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pPr>
        <w:pStyle w:val="Heading1"/>
        <w:spacing w:before="0" w:after="0" w:lineRule="auto"/>
      </w:pPr>
      <w:r>
        <w:rPr>
          <w:b/>
          <w:bCs/>
          <w:sz w:val="32"/>
          <w:szCs w:val="32"/>
        </w:rPr>
        <w:t xml:space="preserve">课时评价作业（二十五） 客至</w:t>
      </w:r>
    </w:p>
    <w:p>
      <w:pPr>
        <w:spacing w:before="0" w:after="0" w:lineRule="auto"/>
      </w:pPr>
      <w:r>
        <w:rPr>
          <w:sz w:val="24"/>
          <w:szCs w:val="24"/>
          <w:rFonts w:ascii="楷体" w:cs="楷体" w:eastAsia="楷体" w:hAnsi="楷体"/>
        </w:rPr>
        <w:t xml:space="preserve">分值</w:t>
      </w:r>
      <w:r>
        <w:rPr>
          <w:sz w:val="24"/>
          <w:szCs w:val="24"/>
        </w:rPr>
        <w:t xml:space="preserve">：29</w:t>
      </w:r>
      <w:r>
        <w:rPr>
          <w:sz w:val="24"/>
          <w:szCs w:val="24"/>
          <w:rFonts w:ascii="楷体" w:cs="楷体" w:eastAsia="楷体" w:hAnsi="楷体"/>
        </w:rPr>
        <w:t xml:space="preserve">分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基础达标练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1．请写出诗中空缺的字词。（5分）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舍南舍北皆春水，但见群①（  ）日日来。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花径不曾②（  ）客扫，③（  ）门今始为君开。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盘④（  ）市远无兼味，⑤（  ）酒家贫只旧⑥（  ）。</w:t>
      </w:r>
    </w:p>
    <w:p>
      <w:pPr>
        <w:spacing w:before="0" w:after="0" w:lineRule="auto"/>
        <w:ind w:firstLine="440"/>
        <w:jc w:val="left"/>
      </w:pPr>
      <w:r>
        <w:rPr>
          <w:sz w:val="24"/>
          <w:szCs w:val="24"/>
        </w:rPr>
        <w:t xml:space="preserve">肯与邻⑦（  ）相对饮，隔⑧（  ）呼取尽余杯 。</w:t>
      </w:r>
    </w:p>
    <w:p>
      <w:pPr>
        <w:spacing w:before="0" w:after="0" w:lineRule="auto"/>
      </w:pPr>
      <w:r>
        <w:rPr>
          <w:color w:val="ff0000"/>
        </w:rPr>
        <w:t xml:space="preserve">【答案】鸥； 缘； 蓬； 飧； 樽； 醅； 翁； 篱； （写错一处扣1分，扣完为止）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2．下列对这首诗的理解和赏析，不正确的一项是（3分）（  ）</w:t>
      </w:r>
    </w:p>
    <w:p>
      <w:pPr>
        <w:spacing w:before="0" w:after="0" w:lineRule="auto"/>
      </w:pPr>
      <w:r>
        <w:t xml:space="preserve">A. 首联从户外的景色着笔，点明客人来访的时间、地点和环境，营造出清幽淡雅的氛围。</w:t>
      </w:r>
    </w:p>
    <w:p>
      <w:pPr>
        <w:spacing w:before="0" w:after="0" w:lineRule="auto"/>
      </w:pPr>
      <w:r>
        <w:t xml:space="preserve">B. 颔联把笔触转向庭院，引出 “客至”。“不曾”“今始” 两个词，强化了诗人待客的欣喜、期待。</w:t>
      </w:r>
    </w:p>
    <w:p>
      <w:pPr>
        <w:spacing w:before="0" w:after="0" w:lineRule="auto"/>
      </w:pPr>
      <w:r>
        <w:t xml:space="preserve">C. 颈联写诗人盛情款待，却因 “市远”“家贫”，只能拿出简单的饭菜和旧醅，暗含歉疚之情。</w:t>
      </w:r>
    </w:p>
    <w:p>
      <w:pPr>
        <w:spacing w:before="0" w:after="0" w:lineRule="auto"/>
      </w:pPr>
      <w:r>
        <w:t xml:space="preserve">D. 尾联写邀请邻翁对饮，将席间的气氛推向更热烈的高潮，体现了诗人生活的闲适与恬淡。</w:t>
      </w:r>
    </w:p>
    <w:p>
      <w:pPr>
        <w:spacing w:before="0" w:after="0" w:lineRule="auto"/>
      </w:pPr>
      <w:r>
        <w:rPr>
          <w:color w:val="ff0000"/>
        </w:rPr>
        <w:t xml:space="preserve">【答案】D</w:t>
      </w:r>
    </w:p>
    <w:p>
      <w:pPr>
        <w:spacing w:before="0" w:after="0" w:lineRule="auto"/>
      </w:pPr>
      <w:r>
        <w:rPr>
          <w:color w:val="0000ff"/>
        </w:rPr>
        <w:t xml:space="preserve">【解析】尾联写邀请邻翁对饮，体现的是诗人热情好客、率真随性的性格，以及主客欢洽的氛围，并非“体现了诗人生活的闲适与恬淡”。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3．简要分析《客至》中“群鸥”意象的作用。（6分）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①营造环境：“但见群鸥日日来”描绘出群鸥翩飞的清幽之景，点明诗人居住环境的宁静。②象征闲适：鸥鸟常被视为与世无争的象征，暗示诗人远离世俗喧嚣的隐逸生活。③反衬欣喜：以群鸥的日常相伴，反衬出客人到来时诗人打破孤独现状、迎来友人的欣喜之情。（每点2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4．补写出下列句子中的空缺部分。（6分）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（1） 《客至》中，表现诗人在寂寞之中因嘉客临门而喜出望外的句子是“_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（2） 《客至》中，写招待寒酸、简单却满含真情的句子是“_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，_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（3） 小达暑假到北戴河旅游，看到众多海鸥盘旋在海上，不由得想到古诗文中常用“鸥”表身世之况、归隐之志等，如“</w:t>
      </w:r>
      <w:r>
        <w:rPr>
          <w:u w:val="single" w:color="000000"/>
          <w:sz w:val="24"/>
          <w:szCs w:val="24"/>
        </w:rPr>
        <w:t xml:space="preserve">         </w:t>
      </w:r>
      <w:r>
        <w:rPr>
          <w:sz w:val="24"/>
          <w:szCs w:val="24"/>
        </w:rPr>
        <w:t xml:space="preserve">，</w:t>
      </w:r>
      <w:r>
        <w:rPr>
          <w:u w:val="single" w:color="000000"/>
          <w:sz w:val="24"/>
          <w:szCs w:val="24"/>
        </w:rPr>
        <w:t xml:space="preserve">         </w:t>
      </w:r>
      <w:r>
        <w:rPr>
          <w:sz w:val="24"/>
          <w:szCs w:val="24"/>
        </w:rPr>
        <w:t xml:space="preserve">”。</w:t>
      </w:r>
    </w:p>
    <w:p>
      <w:pPr>
        <w:spacing w:before="0" w:after="0" w:lineRule="auto"/>
      </w:pPr>
      <w:r>
        <w:rPr>
          <w:color w:val="ff0000"/>
        </w:rPr>
        <w:t xml:space="preserve">【答案】（1） 花径不曾缘客扫；蓬门今始为君开</w:t>
      </w:r>
    </w:p>
    <w:p>
      <w:pPr>
        <w:spacing w:before="0" w:after="0" w:lineRule="auto"/>
      </w:pPr>
      <w:r>
        <w:rPr>
          <w:color w:val="ff0000"/>
        </w:rPr>
        <w:t xml:space="preserve">（2） 盘飧市远无兼味；樽酒家贫只旧醅</w:t>
      </w:r>
    </w:p>
    <w:p>
      <w:pPr>
        <w:spacing w:before="0" w:after="0" w:lineRule="auto"/>
      </w:pPr>
    </w:p>
    <w:p>
      <w:pPr>
        <w:spacing w:before="0" w:after="0" w:lineRule="auto"/>
      </w:pPr>
      <w:r>
        <w:rPr>
          <w:color w:val="ff0000"/>
        </w:rPr>
        <w:t xml:space="preserve">（3） （示例1）舍南舍北皆春水 但见群鸥日日来</w:t>
      </w:r>
    </w:p>
    <w:p>
      <w:pPr>
        <w:spacing w:before="0" w:after="0" w:lineRule="auto"/>
      </w:pPr>
      <w:r>
        <w:rPr>
          <w:color w:val="ff0000"/>
        </w:rPr>
        <w:t xml:space="preserve">（示例2）自去自来梁上燕 相亲相近水中鸥；（每空1分，写错字不得分）</w:t>
      </w:r>
    </w:p>
    <w:p>
      <w:pPr>
        <w:pStyle w:val="Heading2"/>
        <w:spacing w:before="0" w:after="0" w:lineRule="auto"/>
      </w:pPr>
      <w:r>
        <w:rPr>
          <w:b/>
          <w:bCs/>
          <w:sz w:val="28"/>
          <w:szCs w:val="28"/>
        </w:rPr>
        <w:t xml:space="preserve">素养提升练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阅读下面这首诗，完成题目。</w:t>
      </w:r>
    </w:p>
    <w:p>
      <w:pPr>
        <w:spacing w:before="0" w:after="0" w:lineRule="auto"/>
        <w:jc w:val="center"/>
      </w:pPr>
      <w:r>
        <w:rPr>
          <w:b/>
          <w:bCs/>
          <w:sz w:val="24"/>
          <w:szCs w:val="24"/>
        </w:rPr>
        <w:t xml:space="preserve">宾 至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杜 甫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幽栖地僻经过少，老病人扶再拜难。岂有文章惊海内，漫劳车马驻江干</w:t>
      </w:r>
      <w:r>
        <w:rPr>
          <w:sz w:val="24"/>
          <w:szCs w:val="24"/>
          <w:vertAlign w:val="superscript"/>
        </w:rPr>
        <w:t xml:space="preserve">①</w:t>
      </w:r>
      <w:r>
        <w:rPr>
          <w:sz w:val="24"/>
          <w:szCs w:val="24"/>
        </w:rPr>
        <w:t xml:space="preserve">。</w:t>
      </w:r>
    </w:p>
    <w:p>
      <w:pPr>
        <w:spacing w:before="0" w:after="0" w:lineRule="auto"/>
        <w:jc w:val="center"/>
      </w:pPr>
      <w:r>
        <w:rPr>
          <w:sz w:val="24"/>
          <w:szCs w:val="24"/>
        </w:rPr>
        <w:t xml:space="preserve">竟日淹留佳客坐，百年粗粝</w:t>
      </w:r>
      <w:r>
        <w:rPr>
          <w:sz w:val="24"/>
          <w:szCs w:val="24"/>
          <w:vertAlign w:val="superscript"/>
        </w:rPr>
        <w:t xml:space="preserve">②</w:t>
      </w:r>
      <w:r>
        <w:rPr>
          <w:sz w:val="24"/>
          <w:szCs w:val="24"/>
        </w:rPr>
        <w:t xml:space="preserve">腐儒餐。不嫌野外无供给，乘兴还来看药阑。</w:t>
      </w:r>
    </w:p>
    <w:p>
      <w:pPr>
        <w:spacing w:before="0" w:after="0" w:lineRule="auto"/>
        <w:ind w:firstLine="440"/>
        <w:jc w:val="left"/>
      </w:pPr>
      <w:r>
        <w:rPr>
          <w:b/>
          <w:bCs/>
          <w:sz w:val="24"/>
          <w:szCs w:val="24"/>
        </w:rPr>
        <w:t xml:space="preserve">［注］</w:t>
      </w:r>
      <w:r>
        <w:rPr>
          <w:sz w:val="24"/>
          <w:szCs w:val="24"/>
        </w:rPr>
        <w:t xml:space="preserve">①江干：江畔。 ②粗粝：粗劣饮食。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5．下列对这首诗的理解和赏析，不正确的一项是（3分）（  ）</w:t>
      </w:r>
    </w:p>
    <w:p>
      <w:pPr>
        <w:spacing w:before="0" w:after="0" w:lineRule="auto"/>
      </w:pPr>
      <w:r>
        <w:t xml:space="preserve">A. “幽栖地僻经过少”一句写自己住所偏僻，少人来访，表达诗人受到冷落的孤独与凄凉之感。</w:t>
      </w:r>
    </w:p>
    <w:p>
      <w:pPr>
        <w:spacing w:before="0" w:after="0" w:lineRule="auto"/>
      </w:pPr>
      <w:r>
        <w:t xml:space="preserve">B. “老病人扶再拜难”表明诗人年迈多病，不胜应酬之苦。</w:t>
      </w:r>
    </w:p>
    <w:p>
      <w:pPr>
        <w:spacing w:before="0" w:after="0" w:lineRule="auto"/>
      </w:pPr>
      <w:r>
        <w:t xml:space="preserve">C. 颔联中“岂有”“漫劳”四字，运用散文的笔调，驭律诗的对法，傲岸之态可掬，嘲讽之意自见。</w:t>
      </w:r>
    </w:p>
    <w:p>
      <w:pPr>
        <w:spacing w:before="0" w:after="0" w:lineRule="auto"/>
      </w:pPr>
      <w:r>
        <w:t xml:space="preserve">D. 《宾至》一写客，一写己，在表现客人身份尊贵的同时，也表现出诗人的清高。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6．《宾至》《客至》，都叙述待客吃饭的情境，表情达意却不相同。请分别结合两首诗的尾联简要分析，诗人对“宾”和“客”表达的情感态度有何不同。（6分）</w:t>
      </w:r>
    </w:p>
    <w:p>
      <w:pPr>
        <w:spacing w:before="0" w:after="0" w:lineRule="auto"/>
        <w:jc w:val="left"/>
      </w:pPr>
      <w:r>
        <w:rPr>
          <w:sz w:val="24"/>
          <w:szCs w:val="24"/>
        </w:rPr>
        <w:t xml:space="preserve">答： 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  <w:r>
        <w:rPr>
          <w:sz w:val="24"/>
          <w:szCs w:val="24"/>
        </w:rPr>
        <w:t xml:space="preserve">_</w:t>
      </w:r>
      <w:r>
        <w:rPr>
          <w:sz w:val="1"/>
          <w:szCs w:val="1"/>
        </w:rPr>
        <w:t xml:space="preserve"> </w:t>
      </w:r>
    </w:p>
    <w:p>
      <w:pPr>
        <w:spacing w:before="0" w:after="0" w:lineRule="auto"/>
      </w:pPr>
      <w:r>
        <w:rPr>
          <w:color w:val="ff0000"/>
        </w:rPr>
        <w:t xml:space="preserve">【答案】5．A</w:t>
      </w:r>
    </w:p>
    <w:p>
      <w:pPr>
        <w:spacing w:before="0" w:after="0" w:lineRule="auto"/>
      </w:pPr>
      <w:r>
        <w:rPr>
          <w:color w:val="ff0000"/>
        </w:rPr>
        <w:t xml:space="preserve">6．①《宾至》尾联写希望贵宾“不嫌野外无供给”，“乘兴”再来看花。以谦辞“不嫌”“无供给”表礼节性歉意，隐含疏离；“乘兴”暗含“客随主便”之意，表面邀约实则委婉送客，言辞客气，暗含“敬而远之”之意。②《客至》尾联写主客对饮兴致渐浓，并招呼邻翁共饮作陪。“呼取”邀邻翁助兴打破礼数约束；“尽余杯”以生活化场景表现亲密无间。这一描写细腻逼真，突出宴请的欢快热烈，表现了主人对客人的热情。（每点3分）</w:t>
      </w:r>
    </w:p>
    <w:p>
      <w:pPr>
        <w:spacing w:before="0" w:after="0" w:lineRule="auto"/>
      </w:pPr>
      <w:r>
        <w:rPr>
          <w:color w:val="0000ff"/>
        </w:rPr>
        <w:t xml:space="preserve">【解析】</w:t>
      </w:r>
    </w:p>
    <w:p>
      <w:pPr>
        <w:spacing w:before="0" w:after="0" w:lineRule="auto"/>
      </w:pPr>
      <w:r>
        <w:rPr>
          <w:color w:val="0000ff"/>
        </w:rPr>
        <w:t xml:space="preserve">5．理解错误。草堂初建，居幽而地僻，很少有造访之人，此句表明有不速之客来访，诗人没有想到。</w:t>
      </w:r>
    </w:p>
    <w:p>
      <w:pPr>
        <w:spacing w:before="0" w:after="0" w:lineRule="auto"/>
      </w:pPr>
      <w:r>
        <w:rPr>
          <w:color w:val="0000ff"/>
        </w:rPr>
        <w:t xml:space="preserve">6．此题要求分析诗人在《宾至》《客至》的尾联中，对“宾”“客”情感的不同。回答此题，要先结合两首诗的尾联分析诗人对“宾”“客”的情感，再分析不同。</w:t>
      </w:r>
    </w:p>
    <w:p>
      <w:pPr>
        <w:spacing w:before="0" w:after="0" w:lineRule="auto"/>
      </w:pPr>
      <w:r>
        <w:rPr>
          <w:b/>
          <w:bCs/>
          <w:color w:val="0000ff"/>
        </w:rPr>
        <w:t xml:space="preserve">［读懂诗歌］</w:t>
      </w:r>
    </w:p>
    <w:p>
      <w:pPr>
        <w:spacing w:before="0" w:after="0" w:lineRule="auto"/>
        <w:jc w:val="center"/>
      </w:pPr>
      <w:r>
        <w:rPr>
          <w:b/>
          <w:bCs/>
          <w:color w:val="0000ff"/>
        </w:rPr>
        <w:t xml:space="preserve">宾 至</w:t>
      </w:r>
    </w:p>
    <w:p>
      <w:pPr>
        <w:spacing w:before="0" w:after="0" w:lineRule="auto"/>
        <w:jc w:val="center"/>
      </w:pPr>
      <w:r>
        <w:rPr>
          <w:color w:val="0000ff"/>
        </w:rPr>
        <w:t xml:space="preserve">杜 甫</w:t>
      </w:r>
    </w:p>
    <w:p>
      <w:pPr>
        <w:spacing w:before="0" w:after="0" w:lineRule="auto"/>
        <w:ind w:firstLine="440"/>
      </w:pPr>
      <w:r>
        <w:rPr>
          <w:color w:val="0000ff"/>
          <w:rFonts w:ascii="楷体" w:cs="楷体" w:eastAsia="楷体" w:hAnsi="楷体"/>
        </w:rPr>
        <w:t xml:space="preserve">幽居偏僻草堂来访的人很少</w:t>
      </w:r>
      <w:r>
        <w:rPr>
          <w:color w:val="0000ff"/>
        </w:rPr>
        <w:t xml:space="preserve">，（</w:t>
      </w:r>
      <w:r>
        <w:rPr>
          <w:color w:val="0000ff"/>
          <w:rFonts w:ascii="楷体" w:cs="楷体" w:eastAsia="楷体" w:hAnsi="楷体"/>
        </w:rPr>
        <w:t xml:space="preserve">忽闻宾至</w:t>
      </w:r>
      <w:r>
        <w:rPr>
          <w:color w:val="0000ff"/>
        </w:rPr>
        <w:t xml:space="preserve">，）</w:t>
      </w:r>
      <w:r>
        <w:rPr>
          <w:color w:val="0000ff"/>
          <w:rFonts w:ascii="楷体" w:cs="楷体" w:eastAsia="楷体" w:hAnsi="楷体"/>
        </w:rPr>
        <w:t xml:space="preserve">老病的身躯需人扶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难以再拜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哪里有什么好文章震惊海内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竟然徒劳你的车马停在江畔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你这位佳客整天滞留堂内坐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我一介腐儒一生饮食粗劣</w:t>
      </w:r>
      <w:r>
        <w:rPr>
          <w:color w:val="0000ff"/>
        </w:rPr>
        <w:t xml:space="preserve">。</w:t>
      </w:r>
      <w:r>
        <w:rPr>
          <w:color w:val="0000ff"/>
          <w:rFonts w:ascii="楷体" w:cs="楷体" w:eastAsia="楷体" w:hAnsi="楷体"/>
        </w:rPr>
        <w:t xml:space="preserve">请你不要嫌弃这野外无酒肴</w:t>
      </w:r>
      <w:r>
        <w:rPr>
          <w:color w:val="0000ff"/>
        </w:rPr>
        <w:t xml:space="preserve">，</w:t>
      </w:r>
      <w:r>
        <w:rPr>
          <w:color w:val="0000ff"/>
          <w:rFonts w:ascii="楷体" w:cs="楷体" w:eastAsia="楷体" w:hAnsi="楷体"/>
        </w:rPr>
        <w:t xml:space="preserve">希望你乘兴再来欣赏这花</w:t>
      </w:r>
      <w:r>
        <w:rPr>
          <w:color w:val="0000ff"/>
        </w:rPr>
        <w:t xml:space="preserve">。</w:t>
      </w:r>
    </w:p>
    <w:sectPr>
      <w:footerReference w:type="default" r:id="rId6"/>
      <w:type w:val="continuous"/>
      <w:pgSz w:w="210mm" w:h="297mm" w:orient="portrait"/>
      <w:pgMar w:top="25.4mm" w:right="31.8mm" w:bottom="25.4mm" w:left="31.8mm" w:header="708" w:footer="708" w:gutter="0"/>
      <w:pgNumType w:start="1" w:fmt="decimal"/>
      <w:cols w:space="720" w:num="1"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t xml:space="preserve">第</w:t>
      <w:fldChar w:fldCharType="begin"/>
      <w:instrText xml:space="preserve">PAGE</w:instrText>
      <w:fldChar w:fldCharType="separate"/>
      <w:fldChar w:fldCharType="end"/>
      <w:t xml:space="preserve"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95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95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ongti SC"/>
      </w:rPr>
    </w:rPrDefault>
    <w:pPrDefault/>
  </w:docDefaults>
  <w:style w:type="paragraph" w:styleId="Normal">
    <w:name w:val="Normal"/>
    <w:qFormat/>
    <w:pPr>
      <w:spacing w:lineRule="auto" w:line="360"/>
    </w:pPr>
    <w:rPr>
      <w:color w:val="000000"/>
      <w:sz w:val="24"/>
      <w:szCs w:val="24"/>
      <w:rFonts w:ascii="Times New Roman" w:eastAsia="SimSun" w:hAnsi="SimSun"/>
    </w:rPr>
  </w:style>
  <w:style w:type="paragraph" w:styleId="Heading1">
    <w:name w:val="heading 1"/>
    <w:uiPriority w:val="9"/>
    <w:qFormat/>
    <w:pPr>
      <w:spacing w:lineRule="auto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uiPriority w:val="9"/>
    <w:unhideWhenUsed/>
    <w:qFormat/>
    <w:pPr>
      <w:spacing w:lineRule="auto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lineRule="auto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uiPriority w:val="9"/>
    <w:semiHidden/>
    <w:unhideWhenUsed/>
    <w:qFormat/>
    <w:pPr>
      <w:spacing w:lineRule="auto"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uiPriority w:val="9"/>
    <w:semiHidden/>
    <w:unhideWhenUsed/>
    <w:qFormat/>
    <w:pPr>
      <w:spacing w:lineRule="auto"/>
      <w:jc w:val="left"/>
      <w:outlineLvl w:val="4"/>
    </w:pPr>
    <w:rPr>
      <w:b/>
      <w:bCs/>
      <w:sz w:val="24"/>
      <w:szCs w:val="24"/>
    </w:rPr>
  </w:style>
  <w:style w:type="paragraph" w:styleId="Heading6">
    <w:name w:val="heading 6"/>
    <w:uiPriority w:val="9"/>
    <w:semiHidden/>
    <w:unhideWhenUsed/>
    <w:qFormat/>
    <w:pPr>
      <w:spacing w:lineRule="auto"/>
      <w:jc w:val="left"/>
      <w:outlineLvl w:val="5"/>
    </w:pPr>
    <w:rPr>
      <w:b/>
      <w:bCs/>
      <w:sz w:val="24"/>
      <w:szCs w:val="24"/>
    </w:rPr>
  </w:style>
  <w:style w:type="paragraph" w:styleId="Heading7">
    <w:name w:val="heading 7"/>
    <w:uiPriority w:val="9"/>
    <w:semiHidden/>
    <w:unhideWhenUsed/>
    <w:qFormat/>
    <w:pPr>
      <w:spacing w:lineRule="auto"/>
      <w:jc w:val="left"/>
      <w:outlineLvl w:val="6"/>
    </w:pPr>
    <w:rPr>
      <w:b/>
      <w:bCs/>
      <w:sz w:val="24"/>
      <w:szCs w:val="24"/>
    </w:rPr>
  </w:style>
  <w:style w:type="paragraph" w:styleId="Heading8">
    <w:name w:val="heading 8"/>
    <w:uiPriority w:val="9"/>
    <w:semiHidden/>
    <w:unhideWhenUsed/>
    <w:qFormat/>
    <w:pPr>
      <w:spacing w:lineRule="auto"/>
      <w:jc w:val="left"/>
      <w:outlineLvl w:val="7"/>
    </w:pPr>
    <w:rPr>
      <w:b/>
      <w:bCs/>
      <w:sz w:val="24"/>
      <w:szCs w:val="24"/>
    </w:rPr>
  </w:style>
  <w:style w:type="paragraph" w:styleId="Heading9">
    <w:name w:val="heading 9"/>
    <w:uiPriority w:val="9"/>
    <w:semiHidden/>
    <w:unhideWhenUsed/>
    <w:qFormat/>
    <w:pPr>
      <w:spacing w:lineRule="auto"/>
      <w:jc w:val="left"/>
      <w:outlineLvl w:val="8"/>
    </w:pPr>
    <w:rPr>
      <w:b/>
      <w:bCs/>
      <w:sz w:val="24"/>
      <w:szCs w:val="24"/>
    </w:rPr>
  </w:style>
  <w:style w:type="paragraph" w:styleId="Title">
    <w:name w:val="Title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pStyle w:val="ListParagraph"/>
      <w:numPr>
        <w:ilvl w:val="1"/>
        <w:numId w:val="1"/>
      </w:numPr>
      <w:spacing w:after="160"/>
    </w:pPr>
    <w:rPr>
      <w:sz w:val="22"/>
      <w:szCs w:val="22"/>
      <w:spacing w:val="15"/>
    </w:rPr>
  </w:style>
  <w:style w:type="character" w:styleId="DefaultParagraphFont">
    <w:name w:val="Default Paragraph Font"/>
    <w:uiPriority w:val="99"/>
    <w:semiHidden/>
    <w:unhideWhenUsed/>
  </w:style>
  <w:style w:type="character" w:styleId="SubtitleChar">
    <w:basedOn w:val="DefaultParagraphFont"/>
    <w:link w:val="Subtitle"/>
    <w:uiPriority w:val="99"/>
    <w:unhideWhenUsed/>
    <w:rPr>
      <w:sz w:val="22"/>
      <w:szCs w:val="22"/>
      <w:spacing w:val="15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/Relationships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2025-07-25T06:26:06.152Z</dcterms:created>
  <dcterms:modified xsi:type="dcterms:W3CDTF">2025-07-25T06:26:06.152Z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